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7" w:rsidRPr="003632E9" w:rsidRDefault="005F0187" w:rsidP="00F92103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3632E9">
        <w:rPr>
          <w:b/>
        </w:rPr>
        <w:t>Положение о проведении   виртуальной</w:t>
      </w:r>
      <w:r w:rsidRPr="003632E9">
        <w:t xml:space="preserve"> </w:t>
      </w:r>
      <w:r w:rsidRPr="003632E9">
        <w:rPr>
          <w:b/>
        </w:rPr>
        <w:t xml:space="preserve">краевой викторины </w:t>
      </w:r>
    </w:p>
    <w:p w:rsidR="005F0187" w:rsidRDefault="005F0187" w:rsidP="00F92103">
      <w:pPr>
        <w:pStyle w:val="a3"/>
        <w:spacing w:before="0" w:beforeAutospacing="0" w:after="0" w:afterAutospacing="0" w:line="360" w:lineRule="auto"/>
        <w:jc w:val="center"/>
        <w:rPr>
          <w:b/>
          <w:lang w:val="en-US"/>
        </w:rPr>
      </w:pPr>
      <w:r w:rsidRPr="003632E9">
        <w:rPr>
          <w:b/>
        </w:rPr>
        <w:t>«</w:t>
      </w:r>
      <w:r w:rsidR="00501244" w:rsidRPr="003632E9">
        <w:rPr>
          <w:b/>
        </w:rPr>
        <w:t>Здесь начинается Россия</w:t>
      </w:r>
      <w:r w:rsidRPr="003632E9">
        <w:rPr>
          <w:b/>
        </w:rPr>
        <w:t>»</w:t>
      </w:r>
    </w:p>
    <w:p w:rsidR="003632E9" w:rsidRPr="003632E9" w:rsidRDefault="003632E9" w:rsidP="00F92103">
      <w:pPr>
        <w:pStyle w:val="a3"/>
        <w:spacing w:before="0" w:beforeAutospacing="0" w:after="0" w:afterAutospacing="0" w:line="360" w:lineRule="auto"/>
        <w:jc w:val="center"/>
        <w:rPr>
          <w:b/>
          <w:lang w:val="en-US"/>
        </w:rPr>
      </w:pPr>
    </w:p>
    <w:p w:rsidR="005F0187" w:rsidRPr="003632E9" w:rsidRDefault="005F0187" w:rsidP="00016356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3632E9">
        <w:rPr>
          <w:b/>
        </w:rPr>
        <w:t>1. Общие положения</w:t>
      </w:r>
    </w:p>
    <w:p w:rsidR="005F0187" w:rsidRPr="003632E9" w:rsidRDefault="005F0187" w:rsidP="00501244">
      <w:pPr>
        <w:pStyle w:val="2"/>
        <w:numPr>
          <w:ilvl w:val="1"/>
          <w:numId w:val="5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632E9">
        <w:rPr>
          <w:rFonts w:ascii="Times New Roman" w:hAnsi="Times New Roman"/>
          <w:color w:val="auto"/>
          <w:sz w:val="24"/>
          <w:szCs w:val="24"/>
        </w:rPr>
        <w:t>Виртуальная в</w:t>
      </w:r>
      <w:r w:rsidRPr="003632E9">
        <w:rPr>
          <w:rFonts w:ascii="Times New Roman" w:hAnsi="Times New Roman"/>
          <w:color w:val="auto"/>
          <w:sz w:val="24"/>
          <w:szCs w:val="24"/>
          <w:lang w:eastAsia="ru-RU"/>
        </w:rPr>
        <w:t>икторина «</w:t>
      </w:r>
      <w:r w:rsidR="00501244" w:rsidRPr="003632E9">
        <w:rPr>
          <w:color w:val="auto"/>
          <w:sz w:val="24"/>
          <w:szCs w:val="24"/>
        </w:rPr>
        <w:t>Здесь начинается Россия</w:t>
      </w:r>
      <w:r w:rsidRPr="003632E9">
        <w:rPr>
          <w:rFonts w:ascii="Times New Roman" w:hAnsi="Times New Roman"/>
          <w:color w:val="auto"/>
          <w:sz w:val="24"/>
          <w:szCs w:val="24"/>
          <w:lang w:eastAsia="ru-RU"/>
        </w:rPr>
        <w:t>»,</w:t>
      </w:r>
      <w:r w:rsidRPr="003632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2E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посвящённая</w:t>
      </w:r>
      <w:r w:rsidRPr="003632E9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501244" w:rsidRPr="003632E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80</w:t>
      </w:r>
      <w:r w:rsidRPr="003632E9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-летию образования Хабаровского края проводится  </w:t>
      </w:r>
      <w:r w:rsidR="00501244" w:rsidRPr="003632E9">
        <w:rPr>
          <w:rFonts w:ascii="Times New Roman" w:hAnsi="Times New Roman"/>
          <w:b w:val="0"/>
          <w:color w:val="auto"/>
          <w:sz w:val="24"/>
          <w:szCs w:val="24"/>
        </w:rPr>
        <w:t xml:space="preserve">с </w:t>
      </w:r>
      <w:r w:rsidR="00082975" w:rsidRPr="003632E9">
        <w:rPr>
          <w:rFonts w:ascii="Times New Roman" w:hAnsi="Times New Roman"/>
          <w:b w:val="0"/>
          <w:color w:val="auto"/>
          <w:sz w:val="24"/>
          <w:szCs w:val="24"/>
        </w:rPr>
        <w:t>03</w:t>
      </w:r>
      <w:r w:rsidRPr="003632E9">
        <w:rPr>
          <w:rFonts w:ascii="Times New Roman" w:hAnsi="Times New Roman"/>
          <w:b w:val="0"/>
          <w:color w:val="auto"/>
          <w:sz w:val="24"/>
          <w:szCs w:val="24"/>
        </w:rPr>
        <w:t xml:space="preserve"> сентября по  20 </w:t>
      </w:r>
      <w:r w:rsidR="00501244" w:rsidRPr="003632E9">
        <w:rPr>
          <w:rFonts w:ascii="Times New Roman" w:hAnsi="Times New Roman"/>
          <w:b w:val="0"/>
          <w:color w:val="auto"/>
          <w:sz w:val="24"/>
          <w:szCs w:val="24"/>
        </w:rPr>
        <w:t>октябр</w:t>
      </w:r>
      <w:r w:rsidRPr="003632E9">
        <w:rPr>
          <w:rFonts w:ascii="Times New Roman" w:hAnsi="Times New Roman"/>
          <w:b w:val="0"/>
          <w:color w:val="auto"/>
          <w:sz w:val="24"/>
          <w:szCs w:val="24"/>
        </w:rPr>
        <w:t xml:space="preserve">я в </w:t>
      </w:r>
      <w:hyperlink r:id="rId6" w:tgtFrame="_blank" w:history="1">
        <w:r w:rsidRPr="003632E9">
          <w:rPr>
            <w:rFonts w:ascii="Times New Roman" w:hAnsi="Times New Roman"/>
            <w:b w:val="0"/>
            <w:color w:val="auto"/>
            <w:sz w:val="24"/>
            <w:szCs w:val="24"/>
          </w:rPr>
          <w:t xml:space="preserve">Хабаровской краевой </w:t>
        </w:r>
        <w:r w:rsidR="00501244" w:rsidRPr="003632E9">
          <w:rPr>
            <w:rFonts w:ascii="Times New Roman" w:hAnsi="Times New Roman"/>
            <w:b w:val="0"/>
            <w:color w:val="auto"/>
            <w:sz w:val="24"/>
            <w:szCs w:val="24"/>
          </w:rPr>
          <w:t xml:space="preserve">специализированной </w:t>
        </w:r>
        <w:r w:rsidRPr="003632E9">
          <w:rPr>
            <w:rFonts w:ascii="Times New Roman" w:hAnsi="Times New Roman"/>
            <w:b w:val="0"/>
            <w:color w:val="auto"/>
            <w:sz w:val="24"/>
            <w:szCs w:val="24"/>
          </w:rPr>
          <w:t>библиотеке для слепых</w:t>
        </w:r>
      </w:hyperlink>
      <w:r w:rsidRPr="003632E9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5F0187" w:rsidRPr="003632E9" w:rsidRDefault="005F0187" w:rsidP="003A2AF0">
      <w:pPr>
        <w:pStyle w:val="a3"/>
        <w:spacing w:before="0" w:beforeAutospacing="0" w:after="0" w:afterAutospacing="0" w:line="360" w:lineRule="auto"/>
        <w:ind w:firstLine="708"/>
        <w:jc w:val="both"/>
      </w:pPr>
      <w:r w:rsidRPr="003632E9">
        <w:t>Цель викторины:</w:t>
      </w:r>
      <w:r w:rsidRPr="003632E9">
        <w:rPr>
          <w:b/>
        </w:rPr>
        <w:t xml:space="preserve"> </w:t>
      </w:r>
      <w:r w:rsidRPr="003632E9">
        <w:t>поддержка творческих инициатив читателей с ограниченными возможностями здоровья, их привлечения к чтению краеведческой литературы, воспитания чувства патриотизма и любви к своей «малой родине».</w:t>
      </w:r>
    </w:p>
    <w:p w:rsidR="005F0187" w:rsidRPr="003632E9" w:rsidRDefault="005F0187" w:rsidP="00501244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3632E9">
        <w:t xml:space="preserve">Учредитель  и  организатор викторины: краевое государственное бюджетное учреждение культуры </w:t>
      </w:r>
      <w:hyperlink r:id="rId7" w:tgtFrame="_blank" w:history="1">
        <w:r w:rsidRPr="003632E9">
          <w:rPr>
            <w:bCs/>
          </w:rPr>
          <w:t xml:space="preserve">«Хабаровская краевая </w:t>
        </w:r>
        <w:r w:rsidR="00501244" w:rsidRPr="003632E9">
          <w:rPr>
            <w:bCs/>
          </w:rPr>
          <w:t xml:space="preserve">специализированная </w:t>
        </w:r>
        <w:r w:rsidRPr="003632E9">
          <w:rPr>
            <w:bCs/>
          </w:rPr>
          <w:t>библиотека для слепых</w:t>
        </w:r>
      </w:hyperlink>
      <w:r w:rsidRPr="003632E9">
        <w:t>».</w:t>
      </w:r>
    </w:p>
    <w:p w:rsidR="005F0187" w:rsidRPr="003632E9" w:rsidRDefault="005F0187" w:rsidP="000F02F5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709"/>
        <w:jc w:val="both"/>
      </w:pPr>
      <w:r w:rsidRPr="003632E9">
        <w:t xml:space="preserve">Организатором викторины формируется конкурсная комиссия, состав которой утверждается директором  </w:t>
      </w:r>
      <w:hyperlink r:id="rId8" w:tgtFrame="_blank" w:history="1">
        <w:r w:rsidR="00501244" w:rsidRPr="003632E9">
          <w:rPr>
            <w:bCs/>
          </w:rPr>
          <w:t>Хабаровской краевой специализированной библиотеки</w:t>
        </w:r>
        <w:r w:rsidRPr="003632E9">
          <w:rPr>
            <w:bCs/>
          </w:rPr>
          <w:t xml:space="preserve"> для слепых</w:t>
        </w:r>
      </w:hyperlink>
      <w:r w:rsidRPr="003632E9">
        <w:t>.</w:t>
      </w:r>
    </w:p>
    <w:p w:rsidR="005F0187" w:rsidRPr="003632E9" w:rsidRDefault="005F0187" w:rsidP="000F02F5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2E9">
        <w:rPr>
          <w:rFonts w:ascii="Times New Roman" w:hAnsi="Times New Roman"/>
          <w:sz w:val="24"/>
          <w:szCs w:val="24"/>
          <w:lang w:eastAsia="ru-RU"/>
        </w:rPr>
        <w:t xml:space="preserve">В викторине могут принять участие </w:t>
      </w:r>
      <w:r w:rsidRPr="003632E9">
        <w:rPr>
          <w:rFonts w:ascii="Times New Roman" w:hAnsi="Times New Roman"/>
          <w:sz w:val="24"/>
          <w:szCs w:val="24"/>
        </w:rPr>
        <w:t xml:space="preserve">лица с ограниченными возможностями здоровья, являющиеся читателями </w:t>
      </w:r>
      <w:r w:rsidRPr="003632E9">
        <w:rPr>
          <w:rFonts w:ascii="Times New Roman" w:hAnsi="Times New Roman"/>
          <w:sz w:val="24"/>
          <w:szCs w:val="24"/>
          <w:lang w:eastAsia="ru-RU"/>
        </w:rPr>
        <w:t>Хабаровской краевой специализированной  библиотеки для слепых</w:t>
      </w:r>
      <w:r w:rsidR="003632E9">
        <w:rPr>
          <w:rFonts w:ascii="Times New Roman" w:hAnsi="Times New Roman"/>
          <w:sz w:val="24"/>
          <w:szCs w:val="24"/>
        </w:rPr>
        <w:t>, независимо от их места проживания</w:t>
      </w:r>
      <w:r w:rsidRPr="003632E9">
        <w:rPr>
          <w:rFonts w:ascii="Times New Roman" w:hAnsi="Times New Roman"/>
          <w:sz w:val="24"/>
          <w:szCs w:val="24"/>
          <w:lang w:eastAsia="ru-RU"/>
        </w:rPr>
        <w:t>.</w:t>
      </w:r>
    </w:p>
    <w:p w:rsidR="005F0187" w:rsidRPr="003632E9" w:rsidRDefault="005F0187" w:rsidP="000F02F5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b/>
        </w:rPr>
      </w:pPr>
      <w:r w:rsidRPr="003632E9">
        <w:rPr>
          <w:b/>
        </w:rPr>
        <w:t>Организация и условия проведения викторины</w:t>
      </w:r>
    </w:p>
    <w:p w:rsidR="005F0187" w:rsidRPr="003632E9" w:rsidRDefault="005F0187" w:rsidP="00016356">
      <w:pPr>
        <w:pStyle w:val="a3"/>
        <w:spacing w:before="0" w:beforeAutospacing="0" w:after="0" w:afterAutospacing="0" w:line="360" w:lineRule="auto"/>
        <w:rPr>
          <w:b/>
        </w:rPr>
      </w:pPr>
      <w:r w:rsidRPr="003632E9">
        <w:rPr>
          <w:b/>
        </w:rPr>
        <w:t>2.1. Сроки проведения викторины</w:t>
      </w:r>
    </w:p>
    <w:p w:rsidR="005F0187" w:rsidRPr="003632E9" w:rsidRDefault="005F0187" w:rsidP="006032A6">
      <w:pPr>
        <w:pStyle w:val="a3"/>
        <w:spacing w:before="0" w:beforeAutospacing="0" w:after="0" w:afterAutospacing="0" w:line="360" w:lineRule="auto"/>
        <w:ind w:firstLine="720"/>
      </w:pPr>
      <w:r w:rsidRPr="003632E9">
        <w:t>Викторина состоит из двух тематических частей:</w:t>
      </w:r>
    </w:p>
    <w:p w:rsidR="003632E9" w:rsidRPr="003632E9" w:rsidRDefault="005F0187" w:rsidP="006032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2E9">
        <w:rPr>
          <w:rFonts w:ascii="Times New Roman" w:hAnsi="Times New Roman"/>
          <w:sz w:val="24"/>
          <w:szCs w:val="24"/>
          <w:lang w:eastAsia="ru-RU"/>
        </w:rPr>
        <w:t>1 часть «</w:t>
      </w:r>
      <w:r w:rsidR="00501244" w:rsidRPr="003632E9">
        <w:rPr>
          <w:rFonts w:ascii="Times New Roman" w:hAnsi="Times New Roman"/>
          <w:sz w:val="24"/>
          <w:szCs w:val="24"/>
          <w:lang w:eastAsia="ru-RU"/>
        </w:rPr>
        <w:t>Природа Хабаровского края</w:t>
      </w:r>
      <w:r w:rsidRPr="003632E9">
        <w:rPr>
          <w:rFonts w:ascii="Times New Roman" w:hAnsi="Times New Roman"/>
          <w:sz w:val="24"/>
          <w:szCs w:val="24"/>
          <w:lang w:eastAsia="ru-RU"/>
        </w:rPr>
        <w:t xml:space="preserve">» посвящена природе Дальнего Востока. </w:t>
      </w:r>
    </w:p>
    <w:p w:rsidR="005F0187" w:rsidRPr="003632E9" w:rsidRDefault="005F0187" w:rsidP="006032A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32E9">
        <w:rPr>
          <w:rFonts w:ascii="Times New Roman" w:hAnsi="Times New Roman"/>
          <w:sz w:val="24"/>
          <w:szCs w:val="24"/>
          <w:lang w:eastAsia="ru-RU"/>
        </w:rPr>
        <w:t>2 часть «</w:t>
      </w:r>
      <w:proofErr w:type="gramStart"/>
      <w:r w:rsidRPr="003632E9">
        <w:rPr>
          <w:rFonts w:ascii="Times New Roman" w:hAnsi="Times New Roman"/>
          <w:sz w:val="24"/>
          <w:szCs w:val="24"/>
          <w:lang w:eastAsia="ru-RU"/>
        </w:rPr>
        <w:t>Знай</w:t>
      </w:r>
      <w:proofErr w:type="gramEnd"/>
      <w:r w:rsidRPr="003632E9">
        <w:rPr>
          <w:rFonts w:ascii="Times New Roman" w:hAnsi="Times New Roman"/>
          <w:sz w:val="24"/>
          <w:szCs w:val="24"/>
          <w:lang w:eastAsia="ru-RU"/>
        </w:rPr>
        <w:t xml:space="preserve"> свой край родной» посвящена истории Хабаровского края. Срок проведения </w:t>
      </w:r>
      <w:r w:rsidR="003632E9" w:rsidRPr="003632E9">
        <w:rPr>
          <w:rFonts w:ascii="Times New Roman" w:hAnsi="Times New Roman"/>
          <w:sz w:val="24"/>
          <w:szCs w:val="24"/>
          <w:lang w:eastAsia="ru-RU"/>
        </w:rPr>
        <w:t xml:space="preserve">викторины </w:t>
      </w:r>
      <w:r w:rsidR="00501244" w:rsidRPr="003632E9">
        <w:rPr>
          <w:rFonts w:ascii="Times New Roman" w:hAnsi="Times New Roman"/>
          <w:sz w:val="24"/>
          <w:szCs w:val="24"/>
          <w:lang w:eastAsia="ru-RU"/>
        </w:rPr>
        <w:t>с 0</w:t>
      </w:r>
      <w:r w:rsidR="003632E9" w:rsidRPr="003632E9">
        <w:rPr>
          <w:rFonts w:ascii="Times New Roman" w:hAnsi="Times New Roman"/>
          <w:sz w:val="24"/>
          <w:szCs w:val="24"/>
          <w:lang w:eastAsia="ru-RU"/>
        </w:rPr>
        <w:t>3</w:t>
      </w:r>
      <w:r w:rsidRPr="003632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32E9" w:rsidRPr="003632E9">
        <w:rPr>
          <w:rFonts w:ascii="Times New Roman" w:hAnsi="Times New Roman"/>
          <w:sz w:val="24"/>
          <w:szCs w:val="24"/>
          <w:lang w:eastAsia="ru-RU"/>
        </w:rPr>
        <w:t>сентя</w:t>
      </w:r>
      <w:r w:rsidRPr="003632E9">
        <w:rPr>
          <w:rFonts w:ascii="Times New Roman" w:hAnsi="Times New Roman"/>
          <w:sz w:val="24"/>
          <w:szCs w:val="24"/>
          <w:lang w:eastAsia="ru-RU"/>
        </w:rPr>
        <w:t>бря по 20</w:t>
      </w:r>
      <w:r w:rsidR="00501244" w:rsidRPr="003632E9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Pr="003632E9">
        <w:rPr>
          <w:rFonts w:ascii="Times New Roman" w:hAnsi="Times New Roman"/>
          <w:sz w:val="24"/>
          <w:szCs w:val="24"/>
          <w:lang w:eastAsia="ru-RU"/>
        </w:rPr>
        <w:t>.</w:t>
      </w:r>
      <w:r w:rsidRPr="003632E9">
        <w:rPr>
          <w:rFonts w:ascii="Times New Roman" w:hAnsi="Times New Roman"/>
          <w:sz w:val="24"/>
          <w:szCs w:val="24"/>
        </w:rPr>
        <w:t xml:space="preserve"> </w:t>
      </w:r>
    </w:p>
    <w:p w:rsidR="005F0187" w:rsidRPr="003632E9" w:rsidRDefault="005F0187" w:rsidP="004431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32E9">
        <w:rPr>
          <w:rFonts w:ascii="Times New Roman" w:hAnsi="Times New Roman"/>
          <w:b/>
          <w:sz w:val="24"/>
          <w:szCs w:val="24"/>
        </w:rPr>
        <w:t>2.2. Порядок и условия проведения викторины</w:t>
      </w:r>
    </w:p>
    <w:p w:rsidR="005F0187" w:rsidRPr="003632E9" w:rsidRDefault="005F0187" w:rsidP="004F0FCF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32E9">
        <w:rPr>
          <w:rFonts w:ascii="Times New Roman" w:hAnsi="Times New Roman"/>
          <w:sz w:val="24"/>
          <w:szCs w:val="24"/>
        </w:rPr>
        <w:t xml:space="preserve">Для участия в викторине Вам необходима регистрация на сайте библиотеки. Если Вы читатель, желающий принять участие в викторине, зарегистрированы на сайте библиотеки, то Вам необходимо ввести логин и пароль и войти в свой личный кабинет,  там  Вы получите доступ к  вопросам викторины. </w:t>
      </w:r>
    </w:p>
    <w:p w:rsidR="005F0187" w:rsidRPr="003632E9" w:rsidRDefault="005F0187" w:rsidP="004F0FCF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2E9">
        <w:rPr>
          <w:rFonts w:ascii="Times New Roman" w:hAnsi="Times New Roman"/>
          <w:sz w:val="24"/>
          <w:szCs w:val="24"/>
        </w:rPr>
        <w:t xml:space="preserve">Если Вы пока не зарегистрированы на нашем сайте, то Вам необходимо нажать на ссылку «Зарегистрироваться»  с левой стороны </w:t>
      </w:r>
      <w:proofErr w:type="gramStart"/>
      <w:r w:rsidRPr="003632E9">
        <w:rPr>
          <w:rFonts w:ascii="Times New Roman" w:hAnsi="Times New Roman"/>
          <w:sz w:val="24"/>
          <w:szCs w:val="24"/>
        </w:rPr>
        <w:t>интернет-страницы</w:t>
      </w:r>
      <w:proofErr w:type="gramEnd"/>
      <w:r w:rsidRPr="003632E9">
        <w:rPr>
          <w:rFonts w:ascii="Times New Roman" w:hAnsi="Times New Roman"/>
          <w:sz w:val="24"/>
          <w:szCs w:val="24"/>
        </w:rPr>
        <w:t xml:space="preserve">  и пройти процесс регистрации.</w:t>
      </w:r>
    </w:p>
    <w:p w:rsidR="005F0187" w:rsidRPr="003632E9" w:rsidRDefault="005F0187" w:rsidP="004F0FCF">
      <w:pPr>
        <w:pStyle w:val="a4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2E9">
        <w:rPr>
          <w:rFonts w:ascii="Times New Roman" w:hAnsi="Times New Roman"/>
          <w:sz w:val="24"/>
          <w:szCs w:val="24"/>
          <w:lang w:eastAsia="ru-RU"/>
        </w:rPr>
        <w:t xml:space="preserve">Каждая часть викторины содержит   30 вопросов. </w:t>
      </w:r>
    </w:p>
    <w:p w:rsidR="005F0187" w:rsidRPr="003632E9" w:rsidRDefault="005F0187" w:rsidP="003632E9">
      <w:pPr>
        <w:pStyle w:val="a4"/>
        <w:spacing w:after="0" w:line="360" w:lineRule="auto"/>
        <w:ind w:lef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2E9">
        <w:rPr>
          <w:rFonts w:ascii="Times New Roman" w:hAnsi="Times New Roman"/>
          <w:sz w:val="24"/>
          <w:szCs w:val="24"/>
          <w:lang w:eastAsia="ru-RU"/>
        </w:rPr>
        <w:lastRenderedPageBreak/>
        <w:t>Каждый вопрос имеет только один верный вариант ответа. На вопрос, не содержащий готовых вариантов ответов, необходимо дать ответ в свободной форме.</w:t>
      </w:r>
      <w:r w:rsidR="003632E9" w:rsidRPr="003632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2E9">
        <w:rPr>
          <w:rFonts w:ascii="Times New Roman" w:hAnsi="Times New Roman"/>
          <w:sz w:val="24"/>
          <w:szCs w:val="24"/>
          <w:lang w:eastAsia="ru-RU"/>
        </w:rPr>
        <w:t>При ответе на каждый вопрос необходимо указать его порядковый номер, например: «Вопрос №2 вариант</w:t>
      </w:r>
      <w:proofErr w:type="gramStart"/>
      <w:r w:rsidRPr="003632E9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632E9">
        <w:rPr>
          <w:rFonts w:ascii="Times New Roman" w:hAnsi="Times New Roman"/>
          <w:sz w:val="24"/>
          <w:szCs w:val="24"/>
          <w:lang w:eastAsia="ru-RU"/>
        </w:rPr>
        <w:t>».</w:t>
      </w:r>
      <w:r w:rsidR="003632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2E9">
        <w:rPr>
          <w:rFonts w:ascii="Times New Roman" w:hAnsi="Times New Roman"/>
          <w:sz w:val="24"/>
          <w:szCs w:val="24"/>
          <w:lang w:eastAsia="ru-RU"/>
        </w:rPr>
        <w:t xml:space="preserve">Ответы на вопросы викторины необходимо  дать  в электронной форме и отправить на электронный адрес </w:t>
      </w:r>
      <w:proofErr w:type="spellStart"/>
      <w:r w:rsidR="003632E9" w:rsidRPr="003632E9">
        <w:rPr>
          <w:rFonts w:ascii="Times New Roman" w:hAnsi="Times New Roman"/>
          <w:sz w:val="24"/>
          <w:szCs w:val="24"/>
          <w:lang w:val="en-US" w:eastAsia="ru-RU"/>
        </w:rPr>
        <w:t>dombrovskaya</w:t>
      </w:r>
      <w:proofErr w:type="spellEnd"/>
      <w:r w:rsidR="003632E9" w:rsidRPr="003632E9">
        <w:rPr>
          <w:rFonts w:ascii="Times New Roman" w:hAnsi="Times New Roman"/>
          <w:sz w:val="24"/>
          <w:szCs w:val="24"/>
          <w:lang w:eastAsia="ru-RU"/>
        </w:rPr>
        <w:t>10@</w:t>
      </w:r>
      <w:proofErr w:type="spellStart"/>
      <w:r w:rsidR="003632E9" w:rsidRPr="003632E9">
        <w:rPr>
          <w:rFonts w:ascii="Times New Roman" w:hAnsi="Times New Roman"/>
          <w:sz w:val="24"/>
          <w:szCs w:val="24"/>
          <w:lang w:val="en-US" w:eastAsia="ru-RU"/>
        </w:rPr>
        <w:t>yandex</w:t>
      </w:r>
      <w:proofErr w:type="spellEnd"/>
      <w:r w:rsidR="003632E9" w:rsidRPr="003632E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3632E9" w:rsidRPr="003632E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3632E9" w:rsidRPr="003632E9">
        <w:rPr>
          <w:rFonts w:ascii="Times New Roman" w:hAnsi="Times New Roman"/>
          <w:sz w:val="24"/>
          <w:szCs w:val="24"/>
          <w:lang w:eastAsia="ru-RU"/>
        </w:rPr>
        <w:t>.</w:t>
      </w:r>
    </w:p>
    <w:p w:rsidR="005F0187" w:rsidRPr="003632E9" w:rsidRDefault="005F0187" w:rsidP="003632E9">
      <w:pPr>
        <w:pStyle w:val="a4"/>
        <w:spacing w:after="0" w:line="360" w:lineRule="auto"/>
        <w:ind w:lef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2E9">
        <w:rPr>
          <w:rFonts w:ascii="Times New Roman" w:hAnsi="Times New Roman"/>
          <w:sz w:val="24"/>
          <w:szCs w:val="24"/>
          <w:lang w:eastAsia="ru-RU"/>
        </w:rPr>
        <w:t>Подсчет баллов проводится по результатам ответов на  две части викторины.</w:t>
      </w:r>
    </w:p>
    <w:p w:rsidR="005F0187" w:rsidRPr="003632E9" w:rsidRDefault="005F0187" w:rsidP="003632E9">
      <w:pPr>
        <w:pStyle w:val="a3"/>
        <w:spacing w:before="0" w:beforeAutospacing="0" w:after="0" w:afterAutospacing="0" w:line="360" w:lineRule="auto"/>
        <w:ind w:left="57"/>
        <w:rPr>
          <w:b/>
        </w:rPr>
      </w:pPr>
      <w:r w:rsidRPr="003632E9">
        <w:rPr>
          <w:b/>
        </w:rPr>
        <w:t xml:space="preserve">2.3. Критерии оценки </w:t>
      </w:r>
      <w:r w:rsidRPr="003632E9">
        <w:rPr>
          <w:b/>
          <w:bCs/>
        </w:rPr>
        <w:t>ответов на вопросы викторины</w:t>
      </w:r>
    </w:p>
    <w:p w:rsidR="005F0187" w:rsidRPr="003632E9" w:rsidRDefault="005F0187" w:rsidP="003632E9">
      <w:pPr>
        <w:pStyle w:val="a4"/>
        <w:spacing w:after="0" w:line="360" w:lineRule="auto"/>
        <w:ind w:left="57" w:firstLine="708"/>
        <w:jc w:val="both"/>
        <w:rPr>
          <w:rFonts w:ascii="Times New Roman" w:hAnsi="Times New Roman"/>
          <w:sz w:val="24"/>
          <w:szCs w:val="24"/>
        </w:rPr>
      </w:pPr>
      <w:r w:rsidRPr="003632E9">
        <w:rPr>
          <w:rFonts w:ascii="Times New Roman" w:hAnsi="Times New Roman"/>
          <w:sz w:val="24"/>
          <w:szCs w:val="24"/>
        </w:rPr>
        <w:t xml:space="preserve">Правильность и полнота ответа. </w:t>
      </w:r>
      <w:r w:rsidRPr="003632E9">
        <w:rPr>
          <w:rFonts w:ascii="Times New Roman" w:hAnsi="Times New Roman"/>
          <w:sz w:val="24"/>
          <w:szCs w:val="24"/>
          <w:lang w:eastAsia="ru-RU"/>
        </w:rPr>
        <w:t>За каж</w:t>
      </w:r>
      <w:r w:rsidR="003632E9">
        <w:rPr>
          <w:rFonts w:ascii="Times New Roman" w:hAnsi="Times New Roman"/>
          <w:sz w:val="24"/>
          <w:szCs w:val="24"/>
          <w:lang w:eastAsia="ru-RU"/>
        </w:rPr>
        <w:t>дый правильный ответ на вопрос В</w:t>
      </w:r>
      <w:r w:rsidRPr="003632E9">
        <w:rPr>
          <w:rFonts w:ascii="Times New Roman" w:hAnsi="Times New Roman"/>
          <w:sz w:val="24"/>
          <w:szCs w:val="24"/>
          <w:lang w:eastAsia="ru-RU"/>
        </w:rPr>
        <w:t>ы получаете 1 балл.</w:t>
      </w:r>
      <w:r w:rsidR="00082975" w:rsidRPr="003632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32E9">
        <w:rPr>
          <w:rFonts w:ascii="Times New Roman" w:hAnsi="Times New Roman"/>
          <w:sz w:val="24"/>
          <w:szCs w:val="24"/>
        </w:rPr>
        <w:t>При равном количестве баллов предпочтение отдаётся тем участникам, которые первыми предоставили правильные и точные ответы на вопросы викторины.</w:t>
      </w:r>
    </w:p>
    <w:p w:rsidR="005F0187" w:rsidRPr="003632E9" w:rsidRDefault="005F0187" w:rsidP="003632E9">
      <w:pPr>
        <w:pStyle w:val="a3"/>
        <w:spacing w:before="0" w:beforeAutospacing="0" w:after="0" w:afterAutospacing="0" w:line="360" w:lineRule="auto"/>
        <w:ind w:left="57" w:firstLine="708"/>
        <w:jc w:val="both"/>
      </w:pPr>
      <w:r w:rsidRPr="003632E9">
        <w:t>Обязательным условием является участие,  как в первой, так и во второй части викторины.</w:t>
      </w:r>
      <w:r w:rsidR="003632E9">
        <w:t xml:space="preserve"> </w:t>
      </w:r>
      <w:r w:rsidRPr="003632E9">
        <w:t xml:space="preserve">Викторина проводится  на сайте </w:t>
      </w:r>
      <w:hyperlink r:id="rId9" w:tgtFrame="_blank" w:history="1">
        <w:r w:rsidRPr="003632E9">
          <w:rPr>
            <w:bCs/>
          </w:rPr>
          <w:t xml:space="preserve">Хабаровской </w:t>
        </w:r>
        <w:r w:rsidR="00501244" w:rsidRPr="003632E9">
          <w:rPr>
            <w:bCs/>
          </w:rPr>
          <w:t>краевой специализированной библиотеки</w:t>
        </w:r>
        <w:r w:rsidRPr="003632E9">
          <w:rPr>
            <w:bCs/>
          </w:rPr>
          <w:t xml:space="preserve"> для слепых</w:t>
        </w:r>
      </w:hyperlink>
      <w:r w:rsidRPr="003632E9">
        <w:t xml:space="preserve">. Организаторы краевой викторины самостоятельно определяют формы её проведения и победителей   с учетом требований. </w:t>
      </w:r>
    </w:p>
    <w:p w:rsidR="005F0187" w:rsidRPr="003632E9" w:rsidRDefault="005F0187" w:rsidP="006032A6">
      <w:pPr>
        <w:numPr>
          <w:ilvl w:val="0"/>
          <w:numId w:val="5"/>
        </w:numPr>
        <w:spacing w:after="0" w:line="360" w:lineRule="auto"/>
        <w:ind w:left="57" w:hanging="5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32E9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5F0187" w:rsidRPr="003632E9" w:rsidRDefault="005F0187" w:rsidP="003632E9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32E9">
        <w:rPr>
          <w:rFonts w:ascii="Times New Roman" w:hAnsi="Times New Roman"/>
          <w:bCs/>
          <w:sz w:val="24"/>
          <w:szCs w:val="24"/>
          <w:lang w:eastAsia="ru-RU"/>
        </w:rPr>
        <w:t>Для определения победителей викторины организатор определил жюри в следующем составе:</w:t>
      </w:r>
    </w:p>
    <w:p w:rsidR="005F0187" w:rsidRPr="003632E9" w:rsidRDefault="003632E9" w:rsidP="00501244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="005F0187" w:rsidRPr="003632E9">
        <w:rPr>
          <w:rFonts w:ascii="Times New Roman" w:hAnsi="Times New Roman"/>
          <w:b/>
          <w:bCs/>
          <w:sz w:val="24"/>
          <w:szCs w:val="24"/>
          <w:lang w:eastAsia="ru-RU"/>
        </w:rPr>
        <w:t>редседатель жюри:</w:t>
      </w:r>
    </w:p>
    <w:p w:rsidR="005F0187" w:rsidRPr="003632E9" w:rsidRDefault="005F0187" w:rsidP="006032A6">
      <w:pPr>
        <w:spacing w:after="0" w:line="360" w:lineRule="auto"/>
        <w:ind w:left="57"/>
        <w:rPr>
          <w:rFonts w:ascii="Times New Roman" w:hAnsi="Times New Roman"/>
          <w:bCs/>
          <w:sz w:val="24"/>
          <w:szCs w:val="24"/>
          <w:lang w:eastAsia="ru-RU"/>
        </w:rPr>
      </w:pPr>
      <w:r w:rsidRPr="003632E9">
        <w:rPr>
          <w:rFonts w:ascii="Times New Roman" w:hAnsi="Times New Roman"/>
          <w:bCs/>
          <w:sz w:val="24"/>
          <w:szCs w:val="24"/>
          <w:lang w:eastAsia="ru-RU"/>
        </w:rPr>
        <w:t>Пистунович Тамара Николаевна – директор КГБУК «Хабаровская краевая специализированная библиотека для слепых».</w:t>
      </w:r>
    </w:p>
    <w:p w:rsidR="005F0187" w:rsidRPr="003632E9" w:rsidRDefault="005F0187" w:rsidP="00501244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32E9">
        <w:rPr>
          <w:rFonts w:ascii="Times New Roman" w:hAnsi="Times New Roman"/>
          <w:b/>
          <w:bCs/>
          <w:sz w:val="24"/>
          <w:szCs w:val="24"/>
          <w:lang w:eastAsia="ru-RU"/>
        </w:rPr>
        <w:t>Члены жюри:</w:t>
      </w:r>
    </w:p>
    <w:p w:rsidR="005F0187" w:rsidRPr="003632E9" w:rsidRDefault="005F0187" w:rsidP="006032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32E9">
        <w:rPr>
          <w:rFonts w:ascii="Times New Roman" w:hAnsi="Times New Roman"/>
          <w:bCs/>
          <w:sz w:val="24"/>
          <w:szCs w:val="24"/>
          <w:lang w:eastAsia="ru-RU"/>
        </w:rPr>
        <w:t>Зенкина Елена Анатольевна – председатель региональной организации Всероссийского общества  слепых.</w:t>
      </w:r>
    </w:p>
    <w:p w:rsidR="005F0187" w:rsidRPr="003632E9" w:rsidRDefault="005F0187" w:rsidP="006032A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32E9">
        <w:rPr>
          <w:rFonts w:ascii="Times New Roman" w:hAnsi="Times New Roman"/>
          <w:bCs/>
          <w:sz w:val="24"/>
          <w:szCs w:val="24"/>
          <w:lang w:eastAsia="ru-RU"/>
        </w:rPr>
        <w:t>Домбровская Ирина Вячеславовна – заместитель директора КГБУК «Хабаровская краевая специализированная библиотека для слепых».</w:t>
      </w:r>
    </w:p>
    <w:p w:rsidR="005F0187" w:rsidRPr="003632E9" w:rsidRDefault="003632E9" w:rsidP="006032A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5F0187" w:rsidRPr="003632E9">
        <w:rPr>
          <w:rFonts w:ascii="Times New Roman" w:hAnsi="Times New Roman"/>
          <w:sz w:val="24"/>
          <w:szCs w:val="24"/>
          <w:lang w:eastAsia="ru-RU"/>
        </w:rPr>
        <w:t>частники викторины на</w:t>
      </w:r>
      <w:r w:rsidR="00501244" w:rsidRPr="003632E9">
        <w:rPr>
          <w:rFonts w:ascii="Times New Roman" w:hAnsi="Times New Roman"/>
          <w:sz w:val="24"/>
          <w:szCs w:val="24"/>
          <w:lang w:eastAsia="ru-RU"/>
        </w:rPr>
        <w:t xml:space="preserve">граждаются дипломами. </w:t>
      </w:r>
      <w:r w:rsidR="005F0187" w:rsidRPr="003632E9">
        <w:rPr>
          <w:rFonts w:ascii="Times New Roman" w:hAnsi="Times New Roman"/>
          <w:sz w:val="24"/>
          <w:szCs w:val="24"/>
          <w:lang w:eastAsia="ru-RU"/>
        </w:rPr>
        <w:t xml:space="preserve">Подведение итогов викторины </w:t>
      </w:r>
      <w:r w:rsidR="00082975" w:rsidRPr="003632E9">
        <w:rPr>
          <w:rFonts w:ascii="Times New Roman" w:hAnsi="Times New Roman"/>
          <w:sz w:val="24"/>
          <w:szCs w:val="24"/>
          <w:lang w:eastAsia="ru-RU"/>
        </w:rPr>
        <w:t xml:space="preserve">будет приурочено к </w:t>
      </w:r>
      <w:r w:rsidR="005F0187" w:rsidRPr="003632E9">
        <w:rPr>
          <w:rFonts w:ascii="Times New Roman" w:hAnsi="Times New Roman"/>
          <w:sz w:val="24"/>
          <w:szCs w:val="24"/>
        </w:rPr>
        <w:t xml:space="preserve"> </w:t>
      </w:r>
      <w:r w:rsidR="00082975" w:rsidRPr="003632E9">
        <w:rPr>
          <w:rFonts w:ascii="Times New Roman" w:hAnsi="Times New Roman"/>
          <w:sz w:val="24"/>
          <w:szCs w:val="24"/>
        </w:rPr>
        <w:t>юбилею Х</w:t>
      </w:r>
      <w:r w:rsidRPr="003632E9">
        <w:rPr>
          <w:rFonts w:ascii="Times New Roman" w:hAnsi="Times New Roman"/>
          <w:sz w:val="24"/>
          <w:szCs w:val="24"/>
        </w:rPr>
        <w:t>абаровского края  и проведено 22</w:t>
      </w:r>
      <w:r w:rsidR="005D67E9" w:rsidRPr="003632E9">
        <w:rPr>
          <w:rFonts w:ascii="Times New Roman" w:hAnsi="Times New Roman"/>
          <w:sz w:val="24"/>
          <w:szCs w:val="24"/>
        </w:rPr>
        <w:t xml:space="preserve"> октября 2018 </w:t>
      </w:r>
      <w:r w:rsidR="005F0187" w:rsidRPr="003632E9">
        <w:rPr>
          <w:rFonts w:ascii="Times New Roman" w:hAnsi="Times New Roman"/>
          <w:sz w:val="24"/>
          <w:szCs w:val="24"/>
        </w:rPr>
        <w:t xml:space="preserve">г. Списки победителей викторины будут размещены на сайте Хабаровской краевой специализированной библиотеки для слепых </w:t>
      </w:r>
      <w:hyperlink r:id="rId10" w:history="1">
        <w:r w:rsidR="005F0187" w:rsidRPr="003632E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F0187" w:rsidRPr="003632E9">
          <w:rPr>
            <w:rStyle w:val="a5"/>
            <w:rFonts w:ascii="Times New Roman" w:hAnsi="Times New Roman"/>
            <w:sz w:val="24"/>
            <w:szCs w:val="24"/>
          </w:rPr>
          <w:t>.hksbs.ru</w:t>
        </w:r>
      </w:hyperlink>
      <w:r w:rsidR="005F0187" w:rsidRPr="003632E9">
        <w:rPr>
          <w:rFonts w:ascii="Times New Roman" w:hAnsi="Times New Roman"/>
          <w:sz w:val="24"/>
          <w:szCs w:val="24"/>
        </w:rPr>
        <w:t>.</w:t>
      </w:r>
    </w:p>
    <w:p w:rsidR="005F0187" w:rsidRPr="003632E9" w:rsidRDefault="005F0187" w:rsidP="00016356">
      <w:pPr>
        <w:pStyle w:val="a3"/>
        <w:spacing w:before="0" w:beforeAutospacing="0" w:after="0" w:afterAutospacing="0" w:line="360" w:lineRule="auto"/>
      </w:pPr>
    </w:p>
    <w:p w:rsidR="005F0187" w:rsidRPr="003632E9" w:rsidRDefault="005F0187" w:rsidP="0001635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3632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5F0187" w:rsidRPr="003632E9" w:rsidRDefault="005F0187" w:rsidP="00016356">
      <w:pPr>
        <w:pStyle w:val="a3"/>
        <w:spacing w:before="0" w:beforeAutospacing="0" w:after="0" w:afterAutospacing="0" w:line="360" w:lineRule="auto"/>
      </w:pPr>
    </w:p>
    <w:p w:rsidR="005F0187" w:rsidRPr="003632E9" w:rsidRDefault="005F0187" w:rsidP="000163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F0187" w:rsidRPr="003632E9" w:rsidSect="0099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E93"/>
    <w:multiLevelType w:val="multilevel"/>
    <w:tmpl w:val="E786B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F0B3137"/>
    <w:multiLevelType w:val="multilevel"/>
    <w:tmpl w:val="961E63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34462E70"/>
    <w:multiLevelType w:val="multilevel"/>
    <w:tmpl w:val="53AC4AA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4A32B4A"/>
    <w:multiLevelType w:val="hybridMultilevel"/>
    <w:tmpl w:val="8FE0F6F8"/>
    <w:lvl w:ilvl="0" w:tplc="B8B21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E57A67"/>
    <w:multiLevelType w:val="multilevel"/>
    <w:tmpl w:val="04F6AB3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A1C"/>
    <w:rsid w:val="00016356"/>
    <w:rsid w:val="000301DE"/>
    <w:rsid w:val="00082975"/>
    <w:rsid w:val="00091B2C"/>
    <w:rsid w:val="00094BFF"/>
    <w:rsid w:val="000D5DEB"/>
    <w:rsid w:val="000F02F5"/>
    <w:rsid w:val="00160610"/>
    <w:rsid w:val="00211B7F"/>
    <w:rsid w:val="002D5152"/>
    <w:rsid w:val="003632E9"/>
    <w:rsid w:val="00375A9F"/>
    <w:rsid w:val="003A2AF0"/>
    <w:rsid w:val="004034A0"/>
    <w:rsid w:val="004158F2"/>
    <w:rsid w:val="0044312F"/>
    <w:rsid w:val="0048234A"/>
    <w:rsid w:val="004A75A4"/>
    <w:rsid w:val="004D0950"/>
    <w:rsid w:val="004F0FCF"/>
    <w:rsid w:val="00501244"/>
    <w:rsid w:val="00505114"/>
    <w:rsid w:val="00526E32"/>
    <w:rsid w:val="005516EE"/>
    <w:rsid w:val="00560A0C"/>
    <w:rsid w:val="005B13EB"/>
    <w:rsid w:val="005B4FCF"/>
    <w:rsid w:val="005D67E9"/>
    <w:rsid w:val="005F0187"/>
    <w:rsid w:val="006032A6"/>
    <w:rsid w:val="00633878"/>
    <w:rsid w:val="007843C9"/>
    <w:rsid w:val="008139E8"/>
    <w:rsid w:val="00846D59"/>
    <w:rsid w:val="008B0828"/>
    <w:rsid w:val="008B3371"/>
    <w:rsid w:val="008E5B8A"/>
    <w:rsid w:val="00906428"/>
    <w:rsid w:val="009178B1"/>
    <w:rsid w:val="00933385"/>
    <w:rsid w:val="00937B05"/>
    <w:rsid w:val="00946041"/>
    <w:rsid w:val="00987FE9"/>
    <w:rsid w:val="00992D52"/>
    <w:rsid w:val="00996671"/>
    <w:rsid w:val="009A6BC1"/>
    <w:rsid w:val="00AC2688"/>
    <w:rsid w:val="00B33BEC"/>
    <w:rsid w:val="00B64396"/>
    <w:rsid w:val="00C626A1"/>
    <w:rsid w:val="00C72A1C"/>
    <w:rsid w:val="00C84584"/>
    <w:rsid w:val="00C95473"/>
    <w:rsid w:val="00D2359D"/>
    <w:rsid w:val="00D25A6F"/>
    <w:rsid w:val="00D50A36"/>
    <w:rsid w:val="00E83B37"/>
    <w:rsid w:val="00E92105"/>
    <w:rsid w:val="00EC2D6E"/>
    <w:rsid w:val="00F03B93"/>
    <w:rsid w:val="00F50579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C26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C268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AC26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D5152"/>
    <w:pPr>
      <w:ind w:left="720"/>
      <w:contextualSpacing/>
    </w:pPr>
  </w:style>
  <w:style w:type="character" w:styleId="a5">
    <w:name w:val="Hyperlink"/>
    <w:uiPriority w:val="99"/>
    <w:rsid w:val="005516EE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987FE9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3A2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sb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ksb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ksb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ksb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ksb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Евгеньевна Домбровская</dc:creator>
  <cp:keywords/>
  <dc:description/>
  <cp:lastModifiedBy>Юрист</cp:lastModifiedBy>
  <cp:revision>41</cp:revision>
  <cp:lastPrinted>2013-09-19T06:17:00Z</cp:lastPrinted>
  <dcterms:created xsi:type="dcterms:W3CDTF">2013-09-03T22:29:00Z</dcterms:created>
  <dcterms:modified xsi:type="dcterms:W3CDTF">2018-08-30T04:18:00Z</dcterms:modified>
</cp:coreProperties>
</file>